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60D49" w14:textId="77777777" w:rsidR="00851717" w:rsidRPr="00F15DE7" w:rsidRDefault="00851717" w:rsidP="00851717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1F886337" w14:textId="4AF7A074" w:rsidR="00851717" w:rsidRPr="00373BB8" w:rsidRDefault="00851717" w:rsidP="0085171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7"/>
          <w:szCs w:val="27"/>
        </w:rPr>
      </w:pP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 xml:space="preserve">Приложение 4 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br/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>к аукционным документам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br/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 xml:space="preserve"> №АС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t>838</w:t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>-0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t>8</w:t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>/261</w:t>
      </w:r>
    </w:p>
    <w:p w14:paraId="4E530993" w14:textId="77777777" w:rsidR="00851717" w:rsidRPr="00373BB8" w:rsidRDefault="00851717" w:rsidP="0085171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7"/>
          <w:szCs w:val="27"/>
        </w:rPr>
      </w:pPr>
    </w:p>
    <w:p w14:paraId="62A32903" w14:textId="77777777" w:rsidR="00851717" w:rsidRPr="00373BB8" w:rsidRDefault="00851717" w:rsidP="008517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14:paraId="28694569" w14:textId="77777777" w:rsidR="00851717" w:rsidRPr="00373BB8" w:rsidRDefault="00851717" w:rsidP="008517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373BB8">
        <w:rPr>
          <w:rFonts w:ascii="Times New Roman" w:hAnsi="Times New Roman" w:cs="Times New Roman"/>
          <w:b/>
          <w:bCs/>
          <w:sz w:val="27"/>
          <w:szCs w:val="27"/>
        </w:rPr>
        <w:t>ОПИСАНИЕ И ТЕХНИЧЕСКИЕ ХАРАКТЕРИСТИКИ</w:t>
      </w:r>
    </w:p>
    <w:p w14:paraId="6998A781" w14:textId="77777777" w:rsidR="00851717" w:rsidRPr="00373BB8" w:rsidRDefault="00851717" w:rsidP="008517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373BB8">
        <w:rPr>
          <w:rFonts w:ascii="Times New Roman" w:hAnsi="Times New Roman" w:cs="Times New Roman"/>
          <w:b/>
          <w:bCs/>
          <w:sz w:val="27"/>
          <w:szCs w:val="27"/>
        </w:rPr>
        <w:t>ПРЕДМЕТА ГОСУДАРСТВЕННОЙ ЗАКУПКИ</w:t>
      </w:r>
    </w:p>
    <w:p w14:paraId="205F0251" w14:textId="77777777" w:rsidR="00851717" w:rsidRPr="00373BB8" w:rsidRDefault="00851717" w:rsidP="0085171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7E899F7" w14:textId="77777777" w:rsidR="00851717" w:rsidRPr="00373BB8" w:rsidRDefault="00851717" w:rsidP="0085171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BB8">
        <w:rPr>
          <w:rFonts w:ascii="Times New Roman" w:hAnsi="Times New Roman" w:cs="Times New Roman"/>
          <w:sz w:val="28"/>
          <w:szCs w:val="28"/>
        </w:rPr>
        <w:t>Технологическое оборудование по объекту:</w:t>
      </w:r>
    </w:p>
    <w:p w14:paraId="31678FF1" w14:textId="77777777" w:rsidR="00851717" w:rsidRPr="00373BB8" w:rsidRDefault="00851717" w:rsidP="0085171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BB8">
        <w:rPr>
          <w:rFonts w:ascii="Times New Roman" w:hAnsi="Times New Roman" w:cs="Times New Roman"/>
          <w:sz w:val="28"/>
          <w:szCs w:val="28"/>
        </w:rPr>
        <w:t>«Возведение снегосплавного пункта в районе пересечения</w:t>
      </w:r>
    </w:p>
    <w:p w14:paraId="6D09EA16" w14:textId="77777777" w:rsidR="00851717" w:rsidRPr="00373BB8" w:rsidRDefault="00851717" w:rsidP="0085171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73BB8">
        <w:rPr>
          <w:rFonts w:ascii="Times New Roman" w:hAnsi="Times New Roman" w:cs="Times New Roman"/>
          <w:sz w:val="28"/>
          <w:szCs w:val="28"/>
        </w:rPr>
        <w:t>ул.Тимирязева</w:t>
      </w:r>
      <w:proofErr w:type="spellEnd"/>
      <w:r w:rsidRPr="00373BB8">
        <w:rPr>
          <w:rFonts w:ascii="Times New Roman" w:hAnsi="Times New Roman" w:cs="Times New Roman"/>
          <w:sz w:val="28"/>
          <w:szCs w:val="28"/>
        </w:rPr>
        <w:t xml:space="preserve"> – МКАД в </w:t>
      </w:r>
      <w:proofErr w:type="spellStart"/>
      <w:r w:rsidRPr="00373BB8">
        <w:rPr>
          <w:rFonts w:ascii="Times New Roman" w:hAnsi="Times New Roman" w:cs="Times New Roman"/>
          <w:sz w:val="28"/>
          <w:szCs w:val="28"/>
        </w:rPr>
        <w:t>г.Минске</w:t>
      </w:r>
      <w:proofErr w:type="spellEnd"/>
      <w:r w:rsidRPr="00373BB8">
        <w:rPr>
          <w:rFonts w:ascii="Times New Roman" w:hAnsi="Times New Roman" w:cs="Times New Roman"/>
          <w:sz w:val="28"/>
          <w:szCs w:val="28"/>
        </w:rPr>
        <w:t>»</w:t>
      </w:r>
    </w:p>
    <w:p w14:paraId="30665085" w14:textId="77777777" w:rsidR="00851717" w:rsidRPr="00851717" w:rsidRDefault="00851717" w:rsidP="0085171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D5D1D0" w14:textId="008D9193" w:rsidR="00851717" w:rsidRPr="00851717" w:rsidRDefault="00851717" w:rsidP="008517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1717">
        <w:rPr>
          <w:rFonts w:ascii="Times New Roman" w:hAnsi="Times New Roman" w:cs="Times New Roman"/>
          <w:sz w:val="28"/>
          <w:szCs w:val="28"/>
        </w:rPr>
        <w:t>Поставляемая продукция должна быть новой, (составляющие и комплектующие части новые, не ранее 2026 г.)</w:t>
      </w:r>
      <w:r w:rsidRPr="00851717">
        <w:rPr>
          <w:rFonts w:ascii="Times New Roman" w:hAnsi="Times New Roman" w:cs="Times New Roman"/>
          <w:b/>
          <w:bCs/>
          <w:sz w:val="28"/>
          <w:szCs w:val="28"/>
        </w:rPr>
        <w:t xml:space="preserve"> (подтверждается письменным заявлением участника).</w:t>
      </w:r>
    </w:p>
    <w:p w14:paraId="47C177C9" w14:textId="77777777" w:rsidR="00790138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1. Наличие предпроектной (предынвестиционной) документации либо проектной документации: </w:t>
      </w:r>
    </w:p>
    <w:p w14:paraId="641D3FD8" w14:textId="279E8CDD" w:rsidR="00790138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- </w:t>
      </w:r>
      <w:r w:rsidR="002C13C7" w:rsidRPr="00F732DA">
        <w:rPr>
          <w:rFonts w:ascii="Times New Roman" w:hAnsi="Times New Roman" w:cs="Times New Roman"/>
          <w:sz w:val="28"/>
          <w:szCs w:val="28"/>
        </w:rPr>
        <w:t>предпроектная (предынвестиционная) документация</w:t>
      </w:r>
      <w:r w:rsidRPr="00F732DA">
        <w:rPr>
          <w:rFonts w:ascii="Times New Roman" w:hAnsi="Times New Roman" w:cs="Times New Roman"/>
          <w:sz w:val="28"/>
          <w:szCs w:val="28"/>
        </w:rPr>
        <w:t xml:space="preserve"> </w:t>
      </w:r>
      <w:r w:rsidR="002C13C7" w:rsidRPr="00F732DA">
        <w:rPr>
          <w:rFonts w:ascii="Times New Roman" w:hAnsi="Times New Roman" w:cs="Times New Roman"/>
          <w:sz w:val="28"/>
          <w:szCs w:val="28"/>
        </w:rPr>
        <w:t>ОДО «ЭНЭКА»</w:t>
      </w:r>
      <w:r w:rsidRPr="00F732DA">
        <w:rPr>
          <w:rFonts w:ascii="Times New Roman" w:hAnsi="Times New Roman" w:cs="Times New Roman"/>
          <w:sz w:val="28"/>
          <w:szCs w:val="28"/>
        </w:rPr>
        <w:t xml:space="preserve">. Шифр объекта: </w:t>
      </w:r>
      <w:r w:rsidR="002C13C7" w:rsidRPr="00F732DA">
        <w:rPr>
          <w:rFonts w:ascii="Times New Roman" w:hAnsi="Times New Roman" w:cs="Times New Roman"/>
          <w:sz w:val="28"/>
          <w:szCs w:val="28"/>
        </w:rPr>
        <w:t>Т56/24.</w:t>
      </w:r>
    </w:p>
    <w:p w14:paraId="088ECA16" w14:textId="2D7B4135" w:rsidR="007715FE" w:rsidRPr="00F732DA" w:rsidRDefault="007715FE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проектная документация ООО «Квазар-ТЕХНО» </w:t>
      </w:r>
      <w:r w:rsidRPr="00F732DA">
        <w:rPr>
          <w:rFonts w:ascii="Times New Roman" w:hAnsi="Times New Roman" w:cs="Times New Roman"/>
          <w:sz w:val="28"/>
          <w:szCs w:val="28"/>
        </w:rPr>
        <w:t xml:space="preserve">Шифр объекта: </w:t>
      </w:r>
      <w:r>
        <w:rPr>
          <w:rFonts w:ascii="Times New Roman" w:hAnsi="Times New Roman" w:cs="Times New Roman"/>
          <w:sz w:val="28"/>
          <w:szCs w:val="28"/>
        </w:rPr>
        <w:t>25.066.</w:t>
      </w:r>
    </w:p>
    <w:p w14:paraId="51273BE7" w14:textId="52851A1F" w:rsidR="00790138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2. Наличие договора строительного подряда на строительство объекта или государственного контракта на выполнение подрядных работ: </w:t>
      </w:r>
      <w:r w:rsidR="002C6B95" w:rsidRPr="00F732DA">
        <w:rPr>
          <w:rFonts w:ascii="Times New Roman" w:hAnsi="Times New Roman" w:cs="Times New Roman"/>
          <w:sz w:val="28"/>
          <w:szCs w:val="28"/>
        </w:rPr>
        <w:t>-.</w:t>
      </w:r>
    </w:p>
    <w:p w14:paraId="6931DF1D" w14:textId="77777777" w:rsidR="00790138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>3. Источник финансирования объекта строительства:</w:t>
      </w:r>
    </w:p>
    <w:p w14:paraId="39493F57" w14:textId="586C00B2" w:rsidR="00790138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- </w:t>
      </w:r>
      <w:r w:rsidR="000C7020">
        <w:rPr>
          <w:rFonts w:ascii="Times New Roman" w:hAnsi="Times New Roman" w:cs="Times New Roman"/>
          <w:sz w:val="28"/>
          <w:szCs w:val="28"/>
        </w:rPr>
        <w:t>местный бюджет г.</w:t>
      </w:r>
      <w:r w:rsidR="006E3124">
        <w:rPr>
          <w:rFonts w:ascii="Times New Roman" w:hAnsi="Times New Roman" w:cs="Times New Roman"/>
          <w:sz w:val="28"/>
          <w:szCs w:val="28"/>
        </w:rPr>
        <w:t xml:space="preserve"> </w:t>
      </w:r>
      <w:r w:rsidR="000C7020">
        <w:rPr>
          <w:rFonts w:ascii="Times New Roman" w:hAnsi="Times New Roman" w:cs="Times New Roman"/>
          <w:sz w:val="28"/>
          <w:szCs w:val="28"/>
        </w:rPr>
        <w:t>М</w:t>
      </w:r>
      <w:r w:rsidR="006E3124">
        <w:rPr>
          <w:rFonts w:ascii="Times New Roman" w:hAnsi="Times New Roman" w:cs="Times New Roman"/>
          <w:sz w:val="28"/>
          <w:szCs w:val="28"/>
        </w:rPr>
        <w:t>и</w:t>
      </w:r>
      <w:r w:rsidR="000C7020">
        <w:rPr>
          <w:rFonts w:ascii="Times New Roman" w:hAnsi="Times New Roman" w:cs="Times New Roman"/>
          <w:sz w:val="28"/>
          <w:szCs w:val="28"/>
        </w:rPr>
        <w:t>нска</w:t>
      </w:r>
      <w:r w:rsidR="005D1FAC" w:rsidRPr="00F732DA">
        <w:rPr>
          <w:rFonts w:ascii="Times New Roman" w:hAnsi="Times New Roman" w:cs="Times New Roman"/>
          <w:sz w:val="28"/>
          <w:szCs w:val="28"/>
        </w:rPr>
        <w:t xml:space="preserve"> </w:t>
      </w:r>
      <w:r w:rsidR="000C7020">
        <w:rPr>
          <w:rFonts w:ascii="Times New Roman" w:hAnsi="Times New Roman" w:cs="Times New Roman"/>
          <w:sz w:val="28"/>
          <w:szCs w:val="28"/>
        </w:rPr>
        <w:t>и собственные средства</w:t>
      </w:r>
      <w:r w:rsidR="006776CA" w:rsidRPr="00F732DA">
        <w:rPr>
          <w:rFonts w:ascii="Times New Roman" w:hAnsi="Times New Roman" w:cs="Times New Roman"/>
          <w:sz w:val="28"/>
          <w:szCs w:val="28"/>
        </w:rPr>
        <w:t>.</w:t>
      </w:r>
    </w:p>
    <w:p w14:paraId="19F1422D" w14:textId="343D2B33" w:rsidR="00E352C4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>4. 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результатам работы</w:t>
      </w:r>
      <w:r w:rsidR="00E008DB">
        <w:rPr>
          <w:rFonts w:ascii="Times New Roman" w:hAnsi="Times New Roman" w:cs="Times New Roman"/>
          <w:sz w:val="28"/>
          <w:szCs w:val="28"/>
        </w:rPr>
        <w:t>:</w:t>
      </w:r>
    </w:p>
    <w:p w14:paraId="6D8B0C23" w14:textId="41C6052B" w:rsidR="00E6798E" w:rsidRPr="004A379C" w:rsidRDefault="00E6798E" w:rsidP="006E3124">
      <w:pPr>
        <w:pStyle w:val="a3"/>
        <w:numPr>
          <w:ilvl w:val="1"/>
          <w:numId w:val="46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bookmarkStart w:id="0" w:name="_Hlk231219623"/>
      <w:r w:rsidRPr="004A379C">
        <w:rPr>
          <w:rFonts w:ascii="Times New Roman" w:hAnsi="Times New Roman"/>
          <w:b/>
          <w:sz w:val="28"/>
          <w:szCs w:val="28"/>
        </w:rPr>
        <w:t xml:space="preserve">Колодец </w:t>
      </w:r>
      <w:r>
        <w:rPr>
          <w:rFonts w:ascii="Times New Roman" w:hAnsi="Times New Roman"/>
          <w:b/>
          <w:sz w:val="28"/>
          <w:szCs w:val="28"/>
        </w:rPr>
        <w:t xml:space="preserve">с расходомером (колодец </w:t>
      </w:r>
      <w:r w:rsidRPr="004A379C">
        <w:rPr>
          <w:rFonts w:ascii="Times New Roman" w:hAnsi="Times New Roman"/>
          <w:b/>
          <w:sz w:val="28"/>
          <w:szCs w:val="28"/>
        </w:rPr>
        <w:t xml:space="preserve">882-1 КОРСИС СВТ ПЭ </w:t>
      </w:r>
      <w:r w:rsidRPr="004A379C">
        <w:rPr>
          <w:rFonts w:ascii="Times New Roman" w:hAnsi="Times New Roman"/>
          <w:b/>
          <w:sz w:val="28"/>
          <w:szCs w:val="28"/>
          <w:lang w:val="en-US"/>
        </w:rPr>
        <w:t>ID</w:t>
      </w:r>
      <w:r w:rsidRPr="004A379C">
        <w:rPr>
          <w:rFonts w:ascii="Times New Roman" w:hAnsi="Times New Roman"/>
          <w:b/>
          <w:sz w:val="28"/>
          <w:szCs w:val="28"/>
        </w:rPr>
        <w:t>2400</w:t>
      </w:r>
      <w:r w:rsidRPr="004A379C">
        <w:rPr>
          <w:rFonts w:ascii="Times New Roman" w:hAnsi="Times New Roman"/>
          <w:b/>
          <w:sz w:val="28"/>
          <w:szCs w:val="28"/>
          <w:lang w:val="en-US"/>
        </w:rPr>
        <w:t>H</w:t>
      </w:r>
      <w:r w:rsidRPr="004A379C">
        <w:rPr>
          <w:rFonts w:ascii="Times New Roman" w:hAnsi="Times New Roman"/>
          <w:b/>
          <w:sz w:val="28"/>
          <w:szCs w:val="28"/>
        </w:rPr>
        <w:t xml:space="preserve">4875 2×1000 ЛП КН </w:t>
      </w:r>
      <w:r w:rsidRPr="004A379C">
        <w:rPr>
          <w:rFonts w:ascii="Times New Roman" w:hAnsi="Times New Roman"/>
          <w:b/>
          <w:sz w:val="28"/>
          <w:szCs w:val="28"/>
          <w:lang w:val="en-US"/>
        </w:rPr>
        <w:t>SN</w:t>
      </w:r>
      <w:r w:rsidRPr="004A379C">
        <w:rPr>
          <w:rFonts w:ascii="Times New Roman" w:hAnsi="Times New Roman"/>
          <w:b/>
          <w:sz w:val="28"/>
          <w:szCs w:val="28"/>
        </w:rPr>
        <w:t xml:space="preserve">4 ТУ </w:t>
      </w:r>
      <w:r w:rsidRPr="004A379C">
        <w:rPr>
          <w:rFonts w:ascii="Times New Roman" w:hAnsi="Times New Roman"/>
          <w:b/>
          <w:sz w:val="28"/>
          <w:szCs w:val="28"/>
          <w:lang w:val="en-US"/>
        </w:rPr>
        <w:t>BY</w:t>
      </w:r>
      <w:r w:rsidRPr="004A379C">
        <w:rPr>
          <w:rFonts w:ascii="Times New Roman" w:hAnsi="Times New Roman"/>
          <w:b/>
          <w:sz w:val="28"/>
          <w:szCs w:val="28"/>
        </w:rPr>
        <w:t xml:space="preserve"> 190858820.001-2015 или аналог)</w:t>
      </w:r>
      <w:r>
        <w:rPr>
          <w:rFonts w:ascii="Times New Roman" w:hAnsi="Times New Roman"/>
          <w:b/>
          <w:sz w:val="28"/>
          <w:szCs w:val="28"/>
        </w:rPr>
        <w:t xml:space="preserve"> в количестве 1 комплект</w:t>
      </w:r>
      <w:r w:rsidRPr="004A379C">
        <w:rPr>
          <w:rFonts w:ascii="Times New Roman" w:hAnsi="Times New Roman"/>
          <w:b/>
          <w:sz w:val="28"/>
          <w:szCs w:val="28"/>
        </w:rPr>
        <w:t>.</w:t>
      </w:r>
    </w:p>
    <w:p w14:paraId="0A5D869D" w14:textId="7560E650" w:rsidR="00E6798E" w:rsidRPr="004A379C" w:rsidRDefault="00E6798E" w:rsidP="006E3124">
      <w:pPr>
        <w:pStyle w:val="a3"/>
        <w:numPr>
          <w:ilvl w:val="1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4A379C">
        <w:rPr>
          <w:rFonts w:ascii="Times New Roman" w:hAnsi="Times New Roman"/>
          <w:bCs/>
          <w:sz w:val="28"/>
          <w:szCs w:val="28"/>
        </w:rPr>
        <w:t xml:space="preserve">Корпус расходомера из трубы СВТ </w:t>
      </w:r>
      <w:r w:rsidRPr="004A379C">
        <w:rPr>
          <w:rFonts w:ascii="Times New Roman" w:hAnsi="Times New Roman"/>
          <w:bCs/>
          <w:sz w:val="28"/>
          <w:szCs w:val="28"/>
          <w:lang w:val="en-US"/>
        </w:rPr>
        <w:t>DN</w:t>
      </w:r>
      <w:r w:rsidRPr="004A379C">
        <w:rPr>
          <w:rFonts w:ascii="Times New Roman" w:hAnsi="Times New Roman"/>
          <w:bCs/>
          <w:sz w:val="28"/>
          <w:szCs w:val="28"/>
        </w:rPr>
        <w:t>/</w:t>
      </w:r>
      <w:r w:rsidRPr="004A379C">
        <w:rPr>
          <w:rFonts w:ascii="Times New Roman" w:hAnsi="Times New Roman"/>
          <w:bCs/>
          <w:sz w:val="28"/>
          <w:szCs w:val="28"/>
          <w:lang w:val="en-US"/>
        </w:rPr>
        <w:t>ID</w:t>
      </w:r>
      <w:r w:rsidRPr="004A379C">
        <w:rPr>
          <w:rFonts w:ascii="Times New Roman" w:hAnsi="Times New Roman"/>
          <w:bCs/>
          <w:sz w:val="28"/>
          <w:szCs w:val="28"/>
        </w:rPr>
        <w:t>2400 с переходами на железобетонную трубу Ду1200.</w:t>
      </w:r>
    </w:p>
    <w:p w14:paraId="5D62639C" w14:textId="77777777" w:rsidR="006E3124" w:rsidRDefault="00E6798E" w:rsidP="006E3124">
      <w:pPr>
        <w:pStyle w:val="a3"/>
        <w:numPr>
          <w:ilvl w:val="1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6E3124">
        <w:rPr>
          <w:rFonts w:ascii="Times New Roman" w:hAnsi="Times New Roman"/>
          <w:bCs/>
          <w:sz w:val="28"/>
          <w:szCs w:val="28"/>
        </w:rPr>
        <w:t>Крышка с петлями под запирающее устройство.</w:t>
      </w:r>
    </w:p>
    <w:p w14:paraId="0AE2F8FB" w14:textId="77777777" w:rsidR="006E3124" w:rsidRDefault="00E6798E" w:rsidP="006E3124">
      <w:pPr>
        <w:pStyle w:val="a3"/>
        <w:numPr>
          <w:ilvl w:val="1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6E3124">
        <w:rPr>
          <w:rFonts w:ascii="Times New Roman" w:hAnsi="Times New Roman"/>
          <w:bCs/>
          <w:sz w:val="28"/>
          <w:szCs w:val="28"/>
        </w:rPr>
        <w:t>Полимерная горловина с лестницей.</w:t>
      </w:r>
    </w:p>
    <w:p w14:paraId="47525AFA" w14:textId="77777777" w:rsidR="006E3124" w:rsidRDefault="00E6798E" w:rsidP="006E3124">
      <w:pPr>
        <w:pStyle w:val="a3"/>
        <w:numPr>
          <w:ilvl w:val="1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6E3124">
        <w:rPr>
          <w:rFonts w:ascii="Times New Roman" w:hAnsi="Times New Roman"/>
          <w:bCs/>
          <w:sz w:val="28"/>
          <w:szCs w:val="28"/>
        </w:rPr>
        <w:t xml:space="preserve">Лоток </w:t>
      </w:r>
      <w:proofErr w:type="spellStart"/>
      <w:r w:rsidRPr="006E3124">
        <w:rPr>
          <w:rFonts w:ascii="Times New Roman" w:hAnsi="Times New Roman"/>
          <w:bCs/>
          <w:sz w:val="28"/>
          <w:szCs w:val="28"/>
        </w:rPr>
        <w:t>Паршалла</w:t>
      </w:r>
      <w:proofErr w:type="spellEnd"/>
      <w:r w:rsidRPr="006E3124">
        <w:rPr>
          <w:rFonts w:ascii="Times New Roman" w:hAnsi="Times New Roman"/>
          <w:bCs/>
          <w:sz w:val="28"/>
          <w:szCs w:val="28"/>
        </w:rPr>
        <w:t xml:space="preserve"> (376-1.1 Лоток </w:t>
      </w:r>
      <w:proofErr w:type="spellStart"/>
      <w:r w:rsidRPr="006E3124">
        <w:rPr>
          <w:rFonts w:ascii="Times New Roman" w:hAnsi="Times New Roman"/>
          <w:bCs/>
          <w:sz w:val="28"/>
          <w:szCs w:val="28"/>
        </w:rPr>
        <w:t>Паршалла</w:t>
      </w:r>
      <w:proofErr w:type="spellEnd"/>
      <w:r w:rsidRPr="006E3124">
        <w:rPr>
          <w:rFonts w:ascii="Times New Roman" w:hAnsi="Times New Roman"/>
          <w:bCs/>
          <w:sz w:val="28"/>
          <w:szCs w:val="28"/>
        </w:rPr>
        <w:t xml:space="preserve"> Р7) (с поверкой</w:t>
      </w:r>
    </w:p>
    <w:p w14:paraId="2DB2EAE3" w14:textId="77777777" w:rsidR="006E3124" w:rsidRDefault="00E6798E" w:rsidP="006E3124">
      <w:pPr>
        <w:pStyle w:val="a3"/>
        <w:numPr>
          <w:ilvl w:val="1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6E3124">
        <w:rPr>
          <w:rFonts w:ascii="Times New Roman" w:hAnsi="Times New Roman"/>
          <w:bCs/>
          <w:sz w:val="28"/>
          <w:szCs w:val="28"/>
        </w:rPr>
        <w:t>Расходомер-счетчик ультразвуковой для безнапорных стоков «Взлет РСЛ» или аналог. Исполнение РСЛ-22ц/</w:t>
      </w:r>
      <w:r w:rsidRPr="006E3124">
        <w:rPr>
          <w:rFonts w:ascii="Times New Roman" w:hAnsi="Times New Roman"/>
          <w:bCs/>
          <w:sz w:val="28"/>
          <w:szCs w:val="28"/>
          <w:lang w:val="en-US"/>
        </w:rPr>
        <w:t>Ethernet</w:t>
      </w:r>
      <w:r w:rsidRPr="006E3124">
        <w:rPr>
          <w:rFonts w:ascii="Times New Roman" w:hAnsi="Times New Roman"/>
          <w:bCs/>
          <w:sz w:val="28"/>
          <w:szCs w:val="28"/>
        </w:rPr>
        <w:t>/акустический системный АС-111-013/</w:t>
      </w:r>
      <w:proofErr w:type="spellStart"/>
      <w:r w:rsidRPr="006E3124">
        <w:rPr>
          <w:rFonts w:ascii="Times New Roman" w:hAnsi="Times New Roman"/>
          <w:bCs/>
          <w:sz w:val="28"/>
          <w:szCs w:val="28"/>
        </w:rPr>
        <w:t>устан</w:t>
      </w:r>
      <w:proofErr w:type="spellEnd"/>
      <w:r w:rsidRPr="006E3124">
        <w:rPr>
          <w:rFonts w:ascii="Times New Roman" w:hAnsi="Times New Roman"/>
          <w:bCs/>
          <w:sz w:val="28"/>
          <w:szCs w:val="28"/>
        </w:rPr>
        <w:t xml:space="preserve">. патрубок в комплекте с системой питания </w:t>
      </w:r>
      <w:r w:rsidRPr="006E3124">
        <w:rPr>
          <w:rFonts w:ascii="Times New Roman" w:hAnsi="Times New Roman"/>
          <w:bCs/>
          <w:sz w:val="28"/>
          <w:szCs w:val="28"/>
          <w:lang w:val="en-US"/>
        </w:rPr>
        <w:t>HDR</w:t>
      </w:r>
      <w:r w:rsidRPr="006E3124">
        <w:rPr>
          <w:rFonts w:ascii="Times New Roman" w:hAnsi="Times New Roman"/>
          <w:bCs/>
          <w:sz w:val="28"/>
          <w:szCs w:val="28"/>
        </w:rPr>
        <w:t xml:space="preserve">30.24, </w:t>
      </w:r>
      <w:proofErr w:type="spellStart"/>
      <w:r w:rsidRPr="006E3124">
        <w:rPr>
          <w:rFonts w:ascii="Times New Roman" w:hAnsi="Times New Roman"/>
          <w:bCs/>
          <w:sz w:val="28"/>
          <w:szCs w:val="28"/>
        </w:rPr>
        <w:t>термошкаф</w:t>
      </w:r>
      <w:proofErr w:type="spellEnd"/>
      <w:r w:rsidRPr="006E3124">
        <w:rPr>
          <w:rFonts w:ascii="Times New Roman" w:hAnsi="Times New Roman"/>
          <w:bCs/>
          <w:sz w:val="28"/>
          <w:szCs w:val="28"/>
        </w:rPr>
        <w:t xml:space="preserve"> ТШ-3, кабель КММц-4×0,35 (20м)</w:t>
      </w:r>
    </w:p>
    <w:p w14:paraId="426B4FA2" w14:textId="77777777" w:rsidR="006E3124" w:rsidRDefault="00E6798E" w:rsidP="006E3124">
      <w:pPr>
        <w:pStyle w:val="a3"/>
        <w:numPr>
          <w:ilvl w:val="1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6E3124">
        <w:rPr>
          <w:rFonts w:ascii="Times New Roman" w:hAnsi="Times New Roman"/>
          <w:bCs/>
          <w:sz w:val="28"/>
          <w:szCs w:val="28"/>
        </w:rPr>
        <w:t xml:space="preserve">Труба ПЭ100 </w:t>
      </w:r>
      <w:r w:rsidRPr="006E3124">
        <w:rPr>
          <w:rFonts w:ascii="Times New Roman" w:hAnsi="Times New Roman"/>
          <w:bCs/>
          <w:sz w:val="28"/>
          <w:szCs w:val="28"/>
          <w:lang w:val="en-US"/>
        </w:rPr>
        <w:t>SDR</w:t>
      </w:r>
      <w:r w:rsidRPr="006E3124">
        <w:rPr>
          <w:rFonts w:ascii="Times New Roman" w:hAnsi="Times New Roman"/>
          <w:bCs/>
          <w:sz w:val="28"/>
          <w:szCs w:val="28"/>
        </w:rPr>
        <w:t>21 – 63×3,0 (кабельный ввод).</w:t>
      </w:r>
    </w:p>
    <w:p w14:paraId="4E540463" w14:textId="77777777" w:rsidR="006E3124" w:rsidRDefault="00E6798E" w:rsidP="006E3124">
      <w:pPr>
        <w:pStyle w:val="a3"/>
        <w:numPr>
          <w:ilvl w:val="1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6E3124">
        <w:rPr>
          <w:rFonts w:ascii="Times New Roman" w:hAnsi="Times New Roman"/>
          <w:bCs/>
          <w:sz w:val="28"/>
          <w:szCs w:val="28"/>
        </w:rPr>
        <w:t>Наличие опоры.</w:t>
      </w:r>
    </w:p>
    <w:p w14:paraId="67A87183" w14:textId="77777777" w:rsidR="006E3124" w:rsidRDefault="00E6798E" w:rsidP="006E3124">
      <w:pPr>
        <w:pStyle w:val="a3"/>
        <w:numPr>
          <w:ilvl w:val="1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6E3124">
        <w:rPr>
          <w:rFonts w:ascii="Times New Roman" w:hAnsi="Times New Roman"/>
          <w:bCs/>
          <w:sz w:val="28"/>
          <w:szCs w:val="28"/>
        </w:rPr>
        <w:t>Ремень крепления грузов (короткая часть 0,5 «крюк-</w:t>
      </w:r>
      <w:proofErr w:type="spellStart"/>
      <w:r w:rsidRPr="006E3124">
        <w:rPr>
          <w:rFonts w:ascii="Times New Roman" w:hAnsi="Times New Roman"/>
          <w:bCs/>
          <w:sz w:val="28"/>
          <w:szCs w:val="28"/>
        </w:rPr>
        <w:t>трещетка</w:t>
      </w:r>
      <w:proofErr w:type="spellEnd"/>
      <w:r w:rsidRPr="006E3124">
        <w:rPr>
          <w:rFonts w:ascii="Times New Roman" w:hAnsi="Times New Roman"/>
          <w:bCs/>
          <w:sz w:val="28"/>
          <w:szCs w:val="28"/>
        </w:rPr>
        <w:t xml:space="preserve">» + длинная часть «крюк» 9,5м) 5,0 </w:t>
      </w:r>
      <w:proofErr w:type="spellStart"/>
      <w:r w:rsidRPr="006E3124">
        <w:rPr>
          <w:rFonts w:ascii="Times New Roman" w:hAnsi="Times New Roman"/>
          <w:bCs/>
          <w:sz w:val="28"/>
          <w:szCs w:val="28"/>
        </w:rPr>
        <w:t>тн</w:t>
      </w:r>
      <w:proofErr w:type="spellEnd"/>
      <w:r w:rsidRPr="006E3124">
        <w:rPr>
          <w:rFonts w:ascii="Times New Roman" w:hAnsi="Times New Roman"/>
          <w:bCs/>
          <w:sz w:val="28"/>
          <w:szCs w:val="28"/>
        </w:rPr>
        <w:t>.</w:t>
      </w:r>
    </w:p>
    <w:p w14:paraId="44334839" w14:textId="158591D4" w:rsidR="006E3124" w:rsidRPr="006E3124" w:rsidRDefault="00E6798E" w:rsidP="006E3124">
      <w:pPr>
        <w:pStyle w:val="a3"/>
        <w:numPr>
          <w:ilvl w:val="1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6E3124">
        <w:rPr>
          <w:rFonts w:ascii="Times New Roman" w:hAnsi="Times New Roman"/>
          <w:sz w:val="28"/>
          <w:szCs w:val="28"/>
        </w:rPr>
        <w:t>Техническ</w:t>
      </w:r>
      <w:r w:rsidRPr="006E3124">
        <w:rPr>
          <w:rFonts w:ascii="Times New Roman" w:hAnsi="Times New Roman"/>
          <w:color w:val="000000"/>
          <w:sz w:val="28"/>
          <w:szCs w:val="28"/>
        </w:rPr>
        <w:t xml:space="preserve">ие характеристики в соответствии с </w:t>
      </w:r>
      <w:r w:rsidR="005C380D">
        <w:rPr>
          <w:rFonts w:ascii="Times New Roman" w:hAnsi="Times New Roman"/>
          <w:color w:val="000000"/>
          <w:sz w:val="28"/>
          <w:szCs w:val="28"/>
        </w:rPr>
        <w:t xml:space="preserve">проектной документацией </w:t>
      </w:r>
      <w:r w:rsidRPr="006E3124">
        <w:rPr>
          <w:rFonts w:ascii="Times New Roman" w:hAnsi="Times New Roman"/>
          <w:color w:val="000000"/>
          <w:sz w:val="28"/>
          <w:szCs w:val="28"/>
        </w:rPr>
        <w:t>(25.066.00-НВК).</w:t>
      </w:r>
    </w:p>
    <w:p w14:paraId="606CF686" w14:textId="77777777" w:rsidR="006E3124" w:rsidRDefault="006E3124" w:rsidP="006E3124">
      <w:pPr>
        <w:pStyle w:val="a3"/>
        <w:tabs>
          <w:tab w:val="left" w:pos="567"/>
          <w:tab w:val="left" w:pos="851"/>
        </w:tabs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14:paraId="077A0C97" w14:textId="48A8C8E7" w:rsidR="00E6798E" w:rsidRPr="006E3124" w:rsidRDefault="00E6798E" w:rsidP="00851717">
      <w:pPr>
        <w:pStyle w:val="a3"/>
        <w:numPr>
          <w:ilvl w:val="1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E3124">
        <w:rPr>
          <w:rFonts w:ascii="Times New Roman" w:hAnsi="Times New Roman"/>
          <w:sz w:val="28"/>
          <w:szCs w:val="28"/>
        </w:rPr>
        <w:lastRenderedPageBreak/>
        <w:t>Гарантийные обязательства: не менее 12 месяцев с даты ввода оборудования в эксплуатацию, но не более 24 месяцев с даты поставки</w:t>
      </w:r>
      <w:r w:rsidR="00851717">
        <w:rPr>
          <w:rFonts w:ascii="Times New Roman" w:hAnsi="Times New Roman"/>
          <w:sz w:val="28"/>
          <w:szCs w:val="28"/>
        </w:rPr>
        <w:t xml:space="preserve"> </w:t>
      </w:r>
      <w:r w:rsidR="00851717" w:rsidRPr="00851717">
        <w:rPr>
          <w:rFonts w:ascii="Times New Roman" w:hAnsi="Times New Roman"/>
          <w:b/>
          <w:bCs/>
          <w:sz w:val="28"/>
          <w:szCs w:val="28"/>
        </w:rPr>
        <w:t>(подтверждается письменным заявлением участника).</w:t>
      </w:r>
    </w:p>
    <w:bookmarkEnd w:id="0"/>
    <w:p w14:paraId="488FC7D0" w14:textId="77777777" w:rsidR="007177AE" w:rsidRDefault="007177AE" w:rsidP="008517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D7CFAB" w14:textId="52165F8F" w:rsidR="00137A4F" w:rsidRDefault="00137A4F" w:rsidP="00137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7A4F" w:rsidSect="00EB597F">
      <w:headerReference w:type="default" r:id="rId8"/>
      <w:pgSz w:w="11906" w:h="16838" w:code="9"/>
      <w:pgMar w:top="426" w:right="850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128E5" w14:textId="77777777" w:rsidR="004A6B6F" w:rsidRDefault="004A6B6F" w:rsidP="0064717C">
      <w:pPr>
        <w:spacing w:after="0" w:line="240" w:lineRule="auto"/>
      </w:pPr>
      <w:r>
        <w:separator/>
      </w:r>
    </w:p>
  </w:endnote>
  <w:endnote w:type="continuationSeparator" w:id="0">
    <w:p w14:paraId="69EDE32B" w14:textId="77777777" w:rsidR="004A6B6F" w:rsidRDefault="004A6B6F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61354" w14:textId="77777777" w:rsidR="004A6B6F" w:rsidRDefault="004A6B6F" w:rsidP="0064717C">
      <w:pPr>
        <w:spacing w:after="0" w:line="240" w:lineRule="auto"/>
      </w:pPr>
      <w:r>
        <w:separator/>
      </w:r>
    </w:p>
  </w:footnote>
  <w:footnote w:type="continuationSeparator" w:id="0">
    <w:p w14:paraId="6FFFFB09" w14:textId="77777777" w:rsidR="004A6B6F" w:rsidRDefault="004A6B6F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50383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31FE32A" w14:textId="3D3CA4CC" w:rsidR="00A80FDD" w:rsidRPr="00A80FDD" w:rsidRDefault="00A80F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0F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0F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31EA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BEC115" w14:textId="77777777" w:rsidR="00482D1C" w:rsidRDefault="00482D1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7295"/>
    <w:multiLevelType w:val="multilevel"/>
    <w:tmpl w:val="C44085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" w15:restartNumberingAfterBreak="0">
    <w:nsid w:val="034F28F4"/>
    <w:multiLevelType w:val="multilevel"/>
    <w:tmpl w:val="8B56F44A"/>
    <w:lvl w:ilvl="0">
      <w:start w:val="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4184621"/>
    <w:multiLevelType w:val="multilevel"/>
    <w:tmpl w:val="60A04C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90121EB"/>
    <w:multiLevelType w:val="multilevel"/>
    <w:tmpl w:val="C038BA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93B5B44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AD66E4A"/>
    <w:multiLevelType w:val="multilevel"/>
    <w:tmpl w:val="204E9F5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704" w:hanging="4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6" w15:restartNumberingAfterBreak="0">
    <w:nsid w:val="101E7FD4"/>
    <w:multiLevelType w:val="hybridMultilevel"/>
    <w:tmpl w:val="8ECA467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DF6BC2"/>
    <w:multiLevelType w:val="multilevel"/>
    <w:tmpl w:val="730E71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0E95D96"/>
    <w:multiLevelType w:val="multilevel"/>
    <w:tmpl w:val="2622552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9" w15:restartNumberingAfterBreak="0">
    <w:nsid w:val="122A7903"/>
    <w:multiLevelType w:val="multilevel"/>
    <w:tmpl w:val="BC8A8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3821937"/>
    <w:multiLevelType w:val="multilevel"/>
    <w:tmpl w:val="F7ECA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11" w15:restartNumberingAfterBreak="0">
    <w:nsid w:val="140C4609"/>
    <w:multiLevelType w:val="multilevel"/>
    <w:tmpl w:val="C44085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2" w15:restartNumberingAfterBreak="0">
    <w:nsid w:val="169E585C"/>
    <w:multiLevelType w:val="multilevel"/>
    <w:tmpl w:val="B80670E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suff w:val="space"/>
      <w:lvlText w:val="6.2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16AB49ED"/>
    <w:multiLevelType w:val="multilevel"/>
    <w:tmpl w:val="BEB83A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BC62A85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FB21D67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170754C"/>
    <w:multiLevelType w:val="multilevel"/>
    <w:tmpl w:val="90A214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3B04B27"/>
    <w:multiLevelType w:val="multilevel"/>
    <w:tmpl w:val="D1FA063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24FD47F2"/>
    <w:multiLevelType w:val="multilevel"/>
    <w:tmpl w:val="C980BEC8"/>
    <w:lvl w:ilvl="0">
      <w:start w:val="5"/>
      <w:numFmt w:val="decimal"/>
      <w:lvlText w:val="%1."/>
      <w:lvlJc w:val="left"/>
      <w:pPr>
        <w:ind w:left="817" w:hanging="6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7C26D01"/>
    <w:multiLevelType w:val="multilevel"/>
    <w:tmpl w:val="B644E8B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9"/>
      <w:numFmt w:val="decimal"/>
      <w:suff w:val="space"/>
      <w:lvlText w:val="6.2.%2."/>
      <w:lvlJc w:val="left"/>
      <w:pPr>
        <w:ind w:left="720" w:hanging="72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29736BF0"/>
    <w:multiLevelType w:val="multilevel"/>
    <w:tmpl w:val="3584531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2D351448"/>
    <w:multiLevelType w:val="multilevel"/>
    <w:tmpl w:val="730E71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31431E2C"/>
    <w:multiLevelType w:val="hybridMultilevel"/>
    <w:tmpl w:val="3FFCEFEE"/>
    <w:lvl w:ilvl="0" w:tplc="5DE22C1A">
      <w:start w:val="2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3" w15:restartNumberingAfterBreak="0">
    <w:nsid w:val="35472830"/>
    <w:multiLevelType w:val="multilevel"/>
    <w:tmpl w:val="C5EC721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39232C1D"/>
    <w:multiLevelType w:val="multilevel"/>
    <w:tmpl w:val="3A36A5A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96" w:hanging="1800"/>
      </w:pPr>
      <w:rPr>
        <w:rFonts w:hint="default"/>
      </w:rPr>
    </w:lvl>
  </w:abstractNum>
  <w:abstractNum w:abstractNumId="25" w15:restartNumberingAfterBreak="0">
    <w:nsid w:val="3E0573E9"/>
    <w:multiLevelType w:val="multilevel"/>
    <w:tmpl w:val="D0EA1C5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E241CCA"/>
    <w:multiLevelType w:val="multilevel"/>
    <w:tmpl w:val="54047C7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27" w15:restartNumberingAfterBreak="0">
    <w:nsid w:val="48EA0D7A"/>
    <w:multiLevelType w:val="multilevel"/>
    <w:tmpl w:val="F7ECA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28" w15:restartNumberingAfterBreak="0">
    <w:nsid w:val="4E816C3D"/>
    <w:multiLevelType w:val="multilevel"/>
    <w:tmpl w:val="7EAC308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29" w15:restartNumberingAfterBreak="0">
    <w:nsid w:val="50B90FE9"/>
    <w:multiLevelType w:val="multilevel"/>
    <w:tmpl w:val="061CBE7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71E6136"/>
    <w:multiLevelType w:val="multilevel"/>
    <w:tmpl w:val="25326B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58D814ED"/>
    <w:multiLevelType w:val="multilevel"/>
    <w:tmpl w:val="16169E8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  <w:b w:val="0"/>
      </w:rPr>
    </w:lvl>
  </w:abstractNum>
  <w:abstractNum w:abstractNumId="32" w15:restartNumberingAfterBreak="0">
    <w:nsid w:val="594D2995"/>
    <w:multiLevelType w:val="multilevel"/>
    <w:tmpl w:val="C49079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33" w15:restartNumberingAfterBreak="0">
    <w:nsid w:val="59FB39A0"/>
    <w:multiLevelType w:val="multilevel"/>
    <w:tmpl w:val="EA8466C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4" w15:restartNumberingAfterBreak="0">
    <w:nsid w:val="5BEC4515"/>
    <w:multiLevelType w:val="hybridMultilevel"/>
    <w:tmpl w:val="786E877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8D4521"/>
    <w:multiLevelType w:val="multilevel"/>
    <w:tmpl w:val="320687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6" w15:restartNumberingAfterBreak="0">
    <w:nsid w:val="665938F5"/>
    <w:multiLevelType w:val="multilevel"/>
    <w:tmpl w:val="94A611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7" w15:restartNumberingAfterBreak="0">
    <w:nsid w:val="6923256B"/>
    <w:multiLevelType w:val="multilevel"/>
    <w:tmpl w:val="6D20CAB8"/>
    <w:lvl w:ilvl="0">
      <w:start w:val="6"/>
      <w:numFmt w:val="decimal"/>
      <w:lvlText w:val="%1."/>
      <w:lvlJc w:val="left"/>
      <w:pPr>
        <w:ind w:left="1101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38" w15:restartNumberingAfterBreak="0">
    <w:nsid w:val="6CEF6933"/>
    <w:multiLevelType w:val="multilevel"/>
    <w:tmpl w:val="0B449A0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9" w15:restartNumberingAfterBreak="0">
    <w:nsid w:val="6D440BD0"/>
    <w:multiLevelType w:val="multilevel"/>
    <w:tmpl w:val="DC9860A6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80" w:hanging="885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7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2160"/>
      </w:pPr>
      <w:rPr>
        <w:rFonts w:hint="default"/>
      </w:rPr>
    </w:lvl>
  </w:abstractNum>
  <w:abstractNum w:abstractNumId="40" w15:restartNumberingAfterBreak="0">
    <w:nsid w:val="72272216"/>
    <w:multiLevelType w:val="multilevel"/>
    <w:tmpl w:val="B442D9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1" w15:restartNumberingAfterBreak="0">
    <w:nsid w:val="751C0D70"/>
    <w:multiLevelType w:val="multilevel"/>
    <w:tmpl w:val="585A0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42" w15:restartNumberingAfterBreak="0">
    <w:nsid w:val="78F76EC1"/>
    <w:multiLevelType w:val="multilevel"/>
    <w:tmpl w:val="5150DB9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0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0" w:hanging="2160"/>
      </w:pPr>
      <w:rPr>
        <w:rFonts w:hint="default"/>
      </w:rPr>
    </w:lvl>
  </w:abstractNum>
  <w:abstractNum w:abstractNumId="43" w15:restartNumberingAfterBreak="0">
    <w:nsid w:val="79E4702A"/>
    <w:multiLevelType w:val="multilevel"/>
    <w:tmpl w:val="867A7814"/>
    <w:styleLink w:val="1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"/>
      <w:lvlJc w:val="left"/>
      <w:pPr>
        <w:ind w:left="3600" w:hanging="360"/>
      </w:pPr>
      <w:rPr>
        <w:rFonts w:ascii="Times New Roman" w:hAnsi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B54283D"/>
    <w:multiLevelType w:val="multilevel"/>
    <w:tmpl w:val="A380DC5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5" w15:restartNumberingAfterBreak="0">
    <w:nsid w:val="7D091E89"/>
    <w:multiLevelType w:val="hybridMultilevel"/>
    <w:tmpl w:val="7CA8C0BE"/>
    <w:lvl w:ilvl="0" w:tplc="9880CF40">
      <w:start w:val="1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6" w15:restartNumberingAfterBreak="0">
    <w:nsid w:val="7F8E4A1A"/>
    <w:multiLevelType w:val="hybridMultilevel"/>
    <w:tmpl w:val="3418C3A2"/>
    <w:lvl w:ilvl="0" w:tplc="BCF485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296407">
    <w:abstractNumId w:val="43"/>
  </w:num>
  <w:num w:numId="2" w16cid:durableId="2082824233">
    <w:abstractNumId w:val="6"/>
  </w:num>
  <w:num w:numId="3" w16cid:durableId="674113112">
    <w:abstractNumId w:val="34"/>
  </w:num>
  <w:num w:numId="4" w16cid:durableId="1126394514">
    <w:abstractNumId w:val="13"/>
  </w:num>
  <w:num w:numId="5" w16cid:durableId="1959095159">
    <w:abstractNumId w:val="2"/>
  </w:num>
  <w:num w:numId="6" w16cid:durableId="366419728">
    <w:abstractNumId w:val="41"/>
  </w:num>
  <w:num w:numId="7" w16cid:durableId="1482228862">
    <w:abstractNumId w:val="31"/>
  </w:num>
  <w:num w:numId="8" w16cid:durableId="970985826">
    <w:abstractNumId w:val="4"/>
  </w:num>
  <w:num w:numId="9" w16cid:durableId="78672526">
    <w:abstractNumId w:val="24"/>
  </w:num>
  <w:num w:numId="10" w16cid:durableId="68038983">
    <w:abstractNumId w:val="46"/>
  </w:num>
  <w:num w:numId="11" w16cid:durableId="1559439482">
    <w:abstractNumId w:val="12"/>
  </w:num>
  <w:num w:numId="12" w16cid:durableId="129137280">
    <w:abstractNumId w:val="19"/>
  </w:num>
  <w:num w:numId="13" w16cid:durableId="1235354964">
    <w:abstractNumId w:val="44"/>
  </w:num>
  <w:num w:numId="14" w16cid:durableId="198666404">
    <w:abstractNumId w:val="45"/>
  </w:num>
  <w:num w:numId="15" w16cid:durableId="415827226">
    <w:abstractNumId w:val="30"/>
  </w:num>
  <w:num w:numId="16" w16cid:durableId="460226147">
    <w:abstractNumId w:val="3"/>
  </w:num>
  <w:num w:numId="17" w16cid:durableId="1603411153">
    <w:abstractNumId w:val="22"/>
  </w:num>
  <w:num w:numId="18" w16cid:durableId="481116432">
    <w:abstractNumId w:val="40"/>
  </w:num>
  <w:num w:numId="19" w16cid:durableId="1588266072">
    <w:abstractNumId w:val="5"/>
  </w:num>
  <w:num w:numId="20" w16cid:durableId="1840458233">
    <w:abstractNumId w:val="38"/>
  </w:num>
  <w:num w:numId="21" w16cid:durableId="1181049163">
    <w:abstractNumId w:val="26"/>
  </w:num>
  <w:num w:numId="22" w16cid:durableId="528687280">
    <w:abstractNumId w:val="0"/>
  </w:num>
  <w:num w:numId="23" w16cid:durableId="310064023">
    <w:abstractNumId w:val="11"/>
  </w:num>
  <w:num w:numId="24" w16cid:durableId="895505133">
    <w:abstractNumId w:val="10"/>
  </w:num>
  <w:num w:numId="25" w16cid:durableId="377322869">
    <w:abstractNumId w:val="32"/>
  </w:num>
  <w:num w:numId="26" w16cid:durableId="1227643251">
    <w:abstractNumId w:val="36"/>
  </w:num>
  <w:num w:numId="27" w16cid:durableId="1127116603">
    <w:abstractNumId w:val="20"/>
  </w:num>
  <w:num w:numId="28" w16cid:durableId="1921060485">
    <w:abstractNumId w:val="42"/>
  </w:num>
  <w:num w:numId="29" w16cid:durableId="1090855551">
    <w:abstractNumId w:val="33"/>
  </w:num>
  <w:num w:numId="30" w16cid:durableId="308941300">
    <w:abstractNumId w:val="17"/>
  </w:num>
  <w:num w:numId="31" w16cid:durableId="529999491">
    <w:abstractNumId w:val="27"/>
  </w:num>
  <w:num w:numId="32" w16cid:durableId="86773138">
    <w:abstractNumId w:val="39"/>
  </w:num>
  <w:num w:numId="33" w16cid:durableId="592394204">
    <w:abstractNumId w:val="1"/>
  </w:num>
  <w:num w:numId="34" w16cid:durableId="539782909">
    <w:abstractNumId w:val="35"/>
  </w:num>
  <w:num w:numId="35" w16cid:durableId="488905437">
    <w:abstractNumId w:val="8"/>
  </w:num>
  <w:num w:numId="36" w16cid:durableId="830756996">
    <w:abstractNumId w:val="37"/>
  </w:num>
  <w:num w:numId="37" w16cid:durableId="934363828">
    <w:abstractNumId w:val="25"/>
  </w:num>
  <w:num w:numId="38" w16cid:durableId="677467427">
    <w:abstractNumId w:val="9"/>
  </w:num>
  <w:num w:numId="39" w16cid:durableId="998460018">
    <w:abstractNumId w:val="23"/>
  </w:num>
  <w:num w:numId="40" w16cid:durableId="25260437">
    <w:abstractNumId w:val="28"/>
  </w:num>
  <w:num w:numId="41" w16cid:durableId="595675424">
    <w:abstractNumId w:val="29"/>
  </w:num>
  <w:num w:numId="42" w16cid:durableId="389041338">
    <w:abstractNumId w:val="21"/>
  </w:num>
  <w:num w:numId="43" w16cid:durableId="1563443329">
    <w:abstractNumId w:val="7"/>
  </w:num>
  <w:num w:numId="44" w16cid:durableId="451217486">
    <w:abstractNumId w:val="14"/>
  </w:num>
  <w:num w:numId="45" w16cid:durableId="579750117">
    <w:abstractNumId w:val="15"/>
  </w:num>
  <w:num w:numId="46" w16cid:durableId="603654726">
    <w:abstractNumId w:val="18"/>
  </w:num>
  <w:num w:numId="47" w16cid:durableId="267667705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5F62"/>
    <w:rsid w:val="00010D3F"/>
    <w:rsid w:val="00011744"/>
    <w:rsid w:val="0002178E"/>
    <w:rsid w:val="0002251C"/>
    <w:rsid w:val="00022529"/>
    <w:rsid w:val="00031DC5"/>
    <w:rsid w:val="00032EB8"/>
    <w:rsid w:val="00035216"/>
    <w:rsid w:val="00041321"/>
    <w:rsid w:val="00052D92"/>
    <w:rsid w:val="000531EA"/>
    <w:rsid w:val="0005481B"/>
    <w:rsid w:val="000621E7"/>
    <w:rsid w:val="000651A8"/>
    <w:rsid w:val="0007363E"/>
    <w:rsid w:val="0007622A"/>
    <w:rsid w:val="00082B2F"/>
    <w:rsid w:val="00083D80"/>
    <w:rsid w:val="000844DC"/>
    <w:rsid w:val="000858B0"/>
    <w:rsid w:val="00091047"/>
    <w:rsid w:val="0009117E"/>
    <w:rsid w:val="000C4E0C"/>
    <w:rsid w:val="000C5630"/>
    <w:rsid w:val="000C7020"/>
    <w:rsid w:val="000D0B01"/>
    <w:rsid w:val="000D4E5B"/>
    <w:rsid w:val="000D517B"/>
    <w:rsid w:val="000E2E33"/>
    <w:rsid w:val="00101AB9"/>
    <w:rsid w:val="0010406E"/>
    <w:rsid w:val="00104F31"/>
    <w:rsid w:val="00107F9F"/>
    <w:rsid w:val="00117BEC"/>
    <w:rsid w:val="00121F4D"/>
    <w:rsid w:val="0013141A"/>
    <w:rsid w:val="00132148"/>
    <w:rsid w:val="00132B91"/>
    <w:rsid w:val="00137A4F"/>
    <w:rsid w:val="00137D8B"/>
    <w:rsid w:val="00137EF8"/>
    <w:rsid w:val="0015526C"/>
    <w:rsid w:val="00155DD1"/>
    <w:rsid w:val="00163BA0"/>
    <w:rsid w:val="00167064"/>
    <w:rsid w:val="001717E4"/>
    <w:rsid w:val="00172011"/>
    <w:rsid w:val="00175024"/>
    <w:rsid w:val="00176ED6"/>
    <w:rsid w:val="00184535"/>
    <w:rsid w:val="001A2610"/>
    <w:rsid w:val="001A2CE2"/>
    <w:rsid w:val="001A4489"/>
    <w:rsid w:val="001A5816"/>
    <w:rsid w:val="001B3C93"/>
    <w:rsid w:val="001B46B1"/>
    <w:rsid w:val="001B736E"/>
    <w:rsid w:val="001D6918"/>
    <w:rsid w:val="001E4F88"/>
    <w:rsid w:val="001F4EAE"/>
    <w:rsid w:val="001F6AF6"/>
    <w:rsid w:val="00201178"/>
    <w:rsid w:val="00206C6A"/>
    <w:rsid w:val="00212CE2"/>
    <w:rsid w:val="002160CF"/>
    <w:rsid w:val="0022556E"/>
    <w:rsid w:val="002322F6"/>
    <w:rsid w:val="00233356"/>
    <w:rsid w:val="002336A5"/>
    <w:rsid w:val="00242000"/>
    <w:rsid w:val="002442BA"/>
    <w:rsid w:val="00244F30"/>
    <w:rsid w:val="002537A0"/>
    <w:rsid w:val="002537B9"/>
    <w:rsid w:val="0025432E"/>
    <w:rsid w:val="002574CA"/>
    <w:rsid w:val="0027260D"/>
    <w:rsid w:val="00280FE3"/>
    <w:rsid w:val="00284A80"/>
    <w:rsid w:val="002A62C2"/>
    <w:rsid w:val="002B5844"/>
    <w:rsid w:val="002B68B6"/>
    <w:rsid w:val="002C13C7"/>
    <w:rsid w:val="002C2069"/>
    <w:rsid w:val="002C3362"/>
    <w:rsid w:val="002C6B95"/>
    <w:rsid w:val="002D0993"/>
    <w:rsid w:val="002D7333"/>
    <w:rsid w:val="002D7FD1"/>
    <w:rsid w:val="002E02C2"/>
    <w:rsid w:val="002E6F87"/>
    <w:rsid w:val="002F00D2"/>
    <w:rsid w:val="0030015E"/>
    <w:rsid w:val="003030BF"/>
    <w:rsid w:val="00303DC3"/>
    <w:rsid w:val="003055AF"/>
    <w:rsid w:val="00305C76"/>
    <w:rsid w:val="00324174"/>
    <w:rsid w:val="003277AF"/>
    <w:rsid w:val="00332326"/>
    <w:rsid w:val="003504A9"/>
    <w:rsid w:val="00353F6B"/>
    <w:rsid w:val="00354FC3"/>
    <w:rsid w:val="00356CCF"/>
    <w:rsid w:val="00374F9B"/>
    <w:rsid w:val="00377C22"/>
    <w:rsid w:val="00377F9A"/>
    <w:rsid w:val="00384334"/>
    <w:rsid w:val="00390FF7"/>
    <w:rsid w:val="00392F14"/>
    <w:rsid w:val="00396F65"/>
    <w:rsid w:val="003A73DC"/>
    <w:rsid w:val="003B0B71"/>
    <w:rsid w:val="003B4ECA"/>
    <w:rsid w:val="003C02E2"/>
    <w:rsid w:val="003C18C1"/>
    <w:rsid w:val="003C23DA"/>
    <w:rsid w:val="003C250F"/>
    <w:rsid w:val="003C3CC4"/>
    <w:rsid w:val="003C582F"/>
    <w:rsid w:val="003C5DF6"/>
    <w:rsid w:val="003D1C38"/>
    <w:rsid w:val="003E034A"/>
    <w:rsid w:val="003E73AB"/>
    <w:rsid w:val="003F5D1A"/>
    <w:rsid w:val="004026AF"/>
    <w:rsid w:val="00405DD9"/>
    <w:rsid w:val="0040781C"/>
    <w:rsid w:val="00414A16"/>
    <w:rsid w:val="00415699"/>
    <w:rsid w:val="00427EC3"/>
    <w:rsid w:val="00430A4E"/>
    <w:rsid w:val="00434B12"/>
    <w:rsid w:val="00437428"/>
    <w:rsid w:val="0044315E"/>
    <w:rsid w:val="00444EDA"/>
    <w:rsid w:val="004452B1"/>
    <w:rsid w:val="0044569B"/>
    <w:rsid w:val="00455526"/>
    <w:rsid w:val="004626D6"/>
    <w:rsid w:val="00464630"/>
    <w:rsid w:val="00470E8D"/>
    <w:rsid w:val="00472252"/>
    <w:rsid w:val="00474726"/>
    <w:rsid w:val="00482D1C"/>
    <w:rsid w:val="00482DD2"/>
    <w:rsid w:val="004A123D"/>
    <w:rsid w:val="004A1F74"/>
    <w:rsid w:val="004A35E9"/>
    <w:rsid w:val="004A3916"/>
    <w:rsid w:val="004A6B6F"/>
    <w:rsid w:val="004B0CC0"/>
    <w:rsid w:val="004B1828"/>
    <w:rsid w:val="004B202D"/>
    <w:rsid w:val="004B2507"/>
    <w:rsid w:val="004E32BC"/>
    <w:rsid w:val="004E63AA"/>
    <w:rsid w:val="004E6B0F"/>
    <w:rsid w:val="00515293"/>
    <w:rsid w:val="005246C0"/>
    <w:rsid w:val="00531E11"/>
    <w:rsid w:val="005344C5"/>
    <w:rsid w:val="00536787"/>
    <w:rsid w:val="0054171D"/>
    <w:rsid w:val="00542B5E"/>
    <w:rsid w:val="00553AAB"/>
    <w:rsid w:val="005544ED"/>
    <w:rsid w:val="00557E05"/>
    <w:rsid w:val="00564F5D"/>
    <w:rsid w:val="00567458"/>
    <w:rsid w:val="00573BD8"/>
    <w:rsid w:val="00576930"/>
    <w:rsid w:val="00577719"/>
    <w:rsid w:val="005814B8"/>
    <w:rsid w:val="005820CF"/>
    <w:rsid w:val="00586AA9"/>
    <w:rsid w:val="00587E39"/>
    <w:rsid w:val="00597336"/>
    <w:rsid w:val="005B6295"/>
    <w:rsid w:val="005C0FEA"/>
    <w:rsid w:val="005C15C3"/>
    <w:rsid w:val="005C380D"/>
    <w:rsid w:val="005C4FB7"/>
    <w:rsid w:val="005C7AAC"/>
    <w:rsid w:val="005D1FAC"/>
    <w:rsid w:val="005D208C"/>
    <w:rsid w:val="005D2AB6"/>
    <w:rsid w:val="005E0C33"/>
    <w:rsid w:val="005E0E25"/>
    <w:rsid w:val="005E5769"/>
    <w:rsid w:val="006033F7"/>
    <w:rsid w:val="00625372"/>
    <w:rsid w:val="006255E4"/>
    <w:rsid w:val="00630FCE"/>
    <w:rsid w:val="00637044"/>
    <w:rsid w:val="00641E3C"/>
    <w:rsid w:val="006425C5"/>
    <w:rsid w:val="0064409A"/>
    <w:rsid w:val="00644799"/>
    <w:rsid w:val="00645482"/>
    <w:rsid w:val="00645DC4"/>
    <w:rsid w:val="0064717C"/>
    <w:rsid w:val="00651773"/>
    <w:rsid w:val="00653E4E"/>
    <w:rsid w:val="006546FB"/>
    <w:rsid w:val="0065731A"/>
    <w:rsid w:val="00670F1F"/>
    <w:rsid w:val="00673262"/>
    <w:rsid w:val="006771DF"/>
    <w:rsid w:val="006776CA"/>
    <w:rsid w:val="006835D5"/>
    <w:rsid w:val="006874BF"/>
    <w:rsid w:val="006922F4"/>
    <w:rsid w:val="00696269"/>
    <w:rsid w:val="00697E65"/>
    <w:rsid w:val="006B14A3"/>
    <w:rsid w:val="006B4D5B"/>
    <w:rsid w:val="006B7C11"/>
    <w:rsid w:val="006C1F34"/>
    <w:rsid w:val="006D4603"/>
    <w:rsid w:val="006D5768"/>
    <w:rsid w:val="006D6F89"/>
    <w:rsid w:val="006D7751"/>
    <w:rsid w:val="006E3124"/>
    <w:rsid w:val="006F357D"/>
    <w:rsid w:val="006F457F"/>
    <w:rsid w:val="00713D4F"/>
    <w:rsid w:val="00715BD0"/>
    <w:rsid w:val="00716F59"/>
    <w:rsid w:val="007177AE"/>
    <w:rsid w:val="00720E99"/>
    <w:rsid w:val="007222C5"/>
    <w:rsid w:val="0073143F"/>
    <w:rsid w:val="007455B8"/>
    <w:rsid w:val="00753D7E"/>
    <w:rsid w:val="007573FC"/>
    <w:rsid w:val="00760BCE"/>
    <w:rsid w:val="0076546D"/>
    <w:rsid w:val="007715FE"/>
    <w:rsid w:val="00772242"/>
    <w:rsid w:val="007847D1"/>
    <w:rsid w:val="0078757C"/>
    <w:rsid w:val="00790138"/>
    <w:rsid w:val="007A0961"/>
    <w:rsid w:val="007A7A30"/>
    <w:rsid w:val="007B2131"/>
    <w:rsid w:val="007B6C4F"/>
    <w:rsid w:val="007C0792"/>
    <w:rsid w:val="007C2C42"/>
    <w:rsid w:val="007C31EA"/>
    <w:rsid w:val="007C32DD"/>
    <w:rsid w:val="007C5BD2"/>
    <w:rsid w:val="007D3406"/>
    <w:rsid w:val="007D41B5"/>
    <w:rsid w:val="007D51AC"/>
    <w:rsid w:val="007E47A9"/>
    <w:rsid w:val="007E59C1"/>
    <w:rsid w:val="007E5BF6"/>
    <w:rsid w:val="007F6C28"/>
    <w:rsid w:val="007F7B49"/>
    <w:rsid w:val="008019A6"/>
    <w:rsid w:val="008058B7"/>
    <w:rsid w:val="008101D0"/>
    <w:rsid w:val="00820BB8"/>
    <w:rsid w:val="00831772"/>
    <w:rsid w:val="008341F4"/>
    <w:rsid w:val="00845398"/>
    <w:rsid w:val="00851717"/>
    <w:rsid w:val="008563A5"/>
    <w:rsid w:val="00861447"/>
    <w:rsid w:val="00862A35"/>
    <w:rsid w:val="008674EE"/>
    <w:rsid w:val="00872559"/>
    <w:rsid w:val="0087430B"/>
    <w:rsid w:val="00874DA3"/>
    <w:rsid w:val="00880D9B"/>
    <w:rsid w:val="00891DB5"/>
    <w:rsid w:val="008964A9"/>
    <w:rsid w:val="00897223"/>
    <w:rsid w:val="008A0BD4"/>
    <w:rsid w:val="008A2D97"/>
    <w:rsid w:val="008A40E7"/>
    <w:rsid w:val="008A421B"/>
    <w:rsid w:val="008A7EC3"/>
    <w:rsid w:val="008B5BB3"/>
    <w:rsid w:val="008B6C71"/>
    <w:rsid w:val="008C7CC5"/>
    <w:rsid w:val="008C7D03"/>
    <w:rsid w:val="008D1F76"/>
    <w:rsid w:val="008E02A5"/>
    <w:rsid w:val="008E20AA"/>
    <w:rsid w:val="008E7BCA"/>
    <w:rsid w:val="00924F95"/>
    <w:rsid w:val="00950358"/>
    <w:rsid w:val="009626A0"/>
    <w:rsid w:val="009653F6"/>
    <w:rsid w:val="00975AF4"/>
    <w:rsid w:val="009859D3"/>
    <w:rsid w:val="00993DF3"/>
    <w:rsid w:val="009961A7"/>
    <w:rsid w:val="00997B5A"/>
    <w:rsid w:val="009A3215"/>
    <w:rsid w:val="009A55BE"/>
    <w:rsid w:val="009B5FD1"/>
    <w:rsid w:val="009D66B9"/>
    <w:rsid w:val="009F5531"/>
    <w:rsid w:val="00A0397C"/>
    <w:rsid w:val="00A03C22"/>
    <w:rsid w:val="00A0574A"/>
    <w:rsid w:val="00A06308"/>
    <w:rsid w:val="00A064CC"/>
    <w:rsid w:val="00A15B4C"/>
    <w:rsid w:val="00A16CB0"/>
    <w:rsid w:val="00A20295"/>
    <w:rsid w:val="00A20397"/>
    <w:rsid w:val="00A2789B"/>
    <w:rsid w:val="00A33349"/>
    <w:rsid w:val="00A35A97"/>
    <w:rsid w:val="00A52434"/>
    <w:rsid w:val="00A525EF"/>
    <w:rsid w:val="00A56B12"/>
    <w:rsid w:val="00A63BEA"/>
    <w:rsid w:val="00A71D21"/>
    <w:rsid w:val="00A72AC1"/>
    <w:rsid w:val="00A80831"/>
    <w:rsid w:val="00A80FDD"/>
    <w:rsid w:val="00A82CEE"/>
    <w:rsid w:val="00A93014"/>
    <w:rsid w:val="00A93CD5"/>
    <w:rsid w:val="00A9630E"/>
    <w:rsid w:val="00AA2E01"/>
    <w:rsid w:val="00AA650F"/>
    <w:rsid w:val="00AB7917"/>
    <w:rsid w:val="00AC07A9"/>
    <w:rsid w:val="00AC52BA"/>
    <w:rsid w:val="00AD09A8"/>
    <w:rsid w:val="00AD3669"/>
    <w:rsid w:val="00AE20DB"/>
    <w:rsid w:val="00AE7BE0"/>
    <w:rsid w:val="00AF10F2"/>
    <w:rsid w:val="00AF19E8"/>
    <w:rsid w:val="00AF3694"/>
    <w:rsid w:val="00B04E1E"/>
    <w:rsid w:val="00B112A8"/>
    <w:rsid w:val="00B13430"/>
    <w:rsid w:val="00B247CF"/>
    <w:rsid w:val="00B25286"/>
    <w:rsid w:val="00B27E3D"/>
    <w:rsid w:val="00B44118"/>
    <w:rsid w:val="00B50517"/>
    <w:rsid w:val="00B54F5B"/>
    <w:rsid w:val="00B56797"/>
    <w:rsid w:val="00B606F1"/>
    <w:rsid w:val="00B641A0"/>
    <w:rsid w:val="00B804CD"/>
    <w:rsid w:val="00B819B5"/>
    <w:rsid w:val="00B9091F"/>
    <w:rsid w:val="00B92828"/>
    <w:rsid w:val="00BA5496"/>
    <w:rsid w:val="00BA7CEB"/>
    <w:rsid w:val="00BB13BF"/>
    <w:rsid w:val="00BB4062"/>
    <w:rsid w:val="00BC3E9C"/>
    <w:rsid w:val="00BC4357"/>
    <w:rsid w:val="00BC4931"/>
    <w:rsid w:val="00BF18E1"/>
    <w:rsid w:val="00BF773B"/>
    <w:rsid w:val="00C01D46"/>
    <w:rsid w:val="00C1356B"/>
    <w:rsid w:val="00C22250"/>
    <w:rsid w:val="00C228BC"/>
    <w:rsid w:val="00C22C54"/>
    <w:rsid w:val="00C27347"/>
    <w:rsid w:val="00C311A8"/>
    <w:rsid w:val="00C33F2C"/>
    <w:rsid w:val="00C41134"/>
    <w:rsid w:val="00C415C0"/>
    <w:rsid w:val="00C427EB"/>
    <w:rsid w:val="00C42D19"/>
    <w:rsid w:val="00C44AA6"/>
    <w:rsid w:val="00C60397"/>
    <w:rsid w:val="00C623C0"/>
    <w:rsid w:val="00C63207"/>
    <w:rsid w:val="00C718EC"/>
    <w:rsid w:val="00C74A6A"/>
    <w:rsid w:val="00C753CC"/>
    <w:rsid w:val="00C7551A"/>
    <w:rsid w:val="00C86765"/>
    <w:rsid w:val="00C90593"/>
    <w:rsid w:val="00C922FE"/>
    <w:rsid w:val="00C92C40"/>
    <w:rsid w:val="00C93284"/>
    <w:rsid w:val="00C9442C"/>
    <w:rsid w:val="00CA3FE5"/>
    <w:rsid w:val="00CB393F"/>
    <w:rsid w:val="00CB45A0"/>
    <w:rsid w:val="00CC27A3"/>
    <w:rsid w:val="00CC545C"/>
    <w:rsid w:val="00CC5E1F"/>
    <w:rsid w:val="00CD0DB8"/>
    <w:rsid w:val="00CD3F1B"/>
    <w:rsid w:val="00CE4A75"/>
    <w:rsid w:val="00CE5A4B"/>
    <w:rsid w:val="00CE6484"/>
    <w:rsid w:val="00CF7361"/>
    <w:rsid w:val="00D0261A"/>
    <w:rsid w:val="00D0642C"/>
    <w:rsid w:val="00D24154"/>
    <w:rsid w:val="00D30C0B"/>
    <w:rsid w:val="00D35000"/>
    <w:rsid w:val="00D4299B"/>
    <w:rsid w:val="00D51482"/>
    <w:rsid w:val="00D55D9E"/>
    <w:rsid w:val="00D57999"/>
    <w:rsid w:val="00D7178B"/>
    <w:rsid w:val="00D73C22"/>
    <w:rsid w:val="00D82D32"/>
    <w:rsid w:val="00D85101"/>
    <w:rsid w:val="00D879EC"/>
    <w:rsid w:val="00D9033B"/>
    <w:rsid w:val="00D91EE2"/>
    <w:rsid w:val="00D97E73"/>
    <w:rsid w:val="00DA0AFD"/>
    <w:rsid w:val="00DA1C93"/>
    <w:rsid w:val="00DA3AE3"/>
    <w:rsid w:val="00DA6EDA"/>
    <w:rsid w:val="00DB0BB5"/>
    <w:rsid w:val="00DB680C"/>
    <w:rsid w:val="00DB7B41"/>
    <w:rsid w:val="00DC344F"/>
    <w:rsid w:val="00DC5E2E"/>
    <w:rsid w:val="00DD0208"/>
    <w:rsid w:val="00DD182B"/>
    <w:rsid w:val="00DF4B64"/>
    <w:rsid w:val="00E008DB"/>
    <w:rsid w:val="00E00D10"/>
    <w:rsid w:val="00E015F4"/>
    <w:rsid w:val="00E05207"/>
    <w:rsid w:val="00E111F6"/>
    <w:rsid w:val="00E21210"/>
    <w:rsid w:val="00E23842"/>
    <w:rsid w:val="00E239D1"/>
    <w:rsid w:val="00E258EF"/>
    <w:rsid w:val="00E352C4"/>
    <w:rsid w:val="00E363D3"/>
    <w:rsid w:val="00E54987"/>
    <w:rsid w:val="00E566BF"/>
    <w:rsid w:val="00E6798E"/>
    <w:rsid w:val="00E75061"/>
    <w:rsid w:val="00E83E0F"/>
    <w:rsid w:val="00E86DD5"/>
    <w:rsid w:val="00E90224"/>
    <w:rsid w:val="00EB0122"/>
    <w:rsid w:val="00EB597F"/>
    <w:rsid w:val="00EB6BFE"/>
    <w:rsid w:val="00EC12BD"/>
    <w:rsid w:val="00EC3921"/>
    <w:rsid w:val="00EC5747"/>
    <w:rsid w:val="00EE3B93"/>
    <w:rsid w:val="00EF4586"/>
    <w:rsid w:val="00F13F96"/>
    <w:rsid w:val="00F17F9C"/>
    <w:rsid w:val="00F20D01"/>
    <w:rsid w:val="00F26DF2"/>
    <w:rsid w:val="00F37A83"/>
    <w:rsid w:val="00F43619"/>
    <w:rsid w:val="00F522A5"/>
    <w:rsid w:val="00F5464C"/>
    <w:rsid w:val="00F54874"/>
    <w:rsid w:val="00F60B2F"/>
    <w:rsid w:val="00F63AA9"/>
    <w:rsid w:val="00F63DD8"/>
    <w:rsid w:val="00F674E9"/>
    <w:rsid w:val="00F732DA"/>
    <w:rsid w:val="00F75043"/>
    <w:rsid w:val="00F75946"/>
    <w:rsid w:val="00F77453"/>
    <w:rsid w:val="00F879F0"/>
    <w:rsid w:val="00F91DE3"/>
    <w:rsid w:val="00F9379A"/>
    <w:rsid w:val="00F93C59"/>
    <w:rsid w:val="00F94AAB"/>
    <w:rsid w:val="00FA1C4D"/>
    <w:rsid w:val="00FB3553"/>
    <w:rsid w:val="00FB4F41"/>
    <w:rsid w:val="00FB4F4D"/>
    <w:rsid w:val="00FB5357"/>
    <w:rsid w:val="00FC194D"/>
    <w:rsid w:val="00FC4867"/>
    <w:rsid w:val="00FC765E"/>
    <w:rsid w:val="00FE0D44"/>
    <w:rsid w:val="00FE23DC"/>
    <w:rsid w:val="00FE4655"/>
    <w:rsid w:val="00FE5576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83AD4E3D-3C35-41AA-A1E7-5AF62895D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0792"/>
    <w:pPr>
      <w:ind w:left="720"/>
      <w:contextualSpacing/>
    </w:pPr>
  </w:style>
  <w:style w:type="table" w:styleId="a5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717C"/>
  </w:style>
  <w:style w:type="paragraph" w:styleId="a9">
    <w:name w:val="footer"/>
    <w:basedOn w:val="a"/>
    <w:link w:val="aa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717C"/>
  </w:style>
  <w:style w:type="paragraph" w:styleId="ab">
    <w:name w:val="Balloon Text"/>
    <w:basedOn w:val="a"/>
    <w:link w:val="ac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annotation text"/>
    <w:basedOn w:val="a"/>
    <w:link w:val="ae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character" w:styleId="af">
    <w:name w:val="annotation reference"/>
    <w:basedOn w:val="a0"/>
    <w:uiPriority w:val="99"/>
    <w:semiHidden/>
    <w:unhideWhenUsed/>
    <w:rsid w:val="00B9091F"/>
    <w:rPr>
      <w:sz w:val="16"/>
      <w:szCs w:val="16"/>
    </w:rPr>
  </w:style>
  <w:style w:type="paragraph" w:styleId="af0">
    <w:name w:val="annotation subject"/>
    <w:basedOn w:val="ad"/>
    <w:next w:val="ad"/>
    <w:link w:val="af1"/>
    <w:uiPriority w:val="99"/>
    <w:semiHidden/>
    <w:unhideWhenUsed/>
    <w:rsid w:val="00B9091F"/>
    <w:rPr>
      <w:b/>
      <w:bCs/>
    </w:rPr>
  </w:style>
  <w:style w:type="character" w:customStyle="1" w:styleId="af1">
    <w:name w:val="Тема примечания Знак"/>
    <w:basedOn w:val="ae"/>
    <w:link w:val="af0"/>
    <w:uiPriority w:val="99"/>
    <w:semiHidden/>
    <w:rsid w:val="00B9091F"/>
    <w:rPr>
      <w:b/>
      <w:bCs/>
      <w:sz w:val="20"/>
      <w:szCs w:val="20"/>
    </w:rPr>
  </w:style>
  <w:style w:type="numbering" w:customStyle="1" w:styleId="1">
    <w:name w:val="Стиль1"/>
    <w:uiPriority w:val="99"/>
    <w:rsid w:val="0007622A"/>
    <w:pPr>
      <w:numPr>
        <w:numId w:val="1"/>
      </w:numPr>
    </w:pPr>
  </w:style>
  <w:style w:type="paragraph" w:styleId="af2">
    <w:name w:val="Normal (Web)"/>
    <w:basedOn w:val="a"/>
    <w:uiPriority w:val="99"/>
    <w:semiHidden/>
    <w:unhideWhenUsed/>
    <w:rsid w:val="002C1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1F4E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1"/>
    <w:rsid w:val="007715FE"/>
  </w:style>
  <w:style w:type="paragraph" w:customStyle="1" w:styleId="p-normal">
    <w:name w:val="p-normal"/>
    <w:basedOn w:val="a"/>
    <w:rsid w:val="00E67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E6798E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E6798E"/>
    <w:rPr>
      <w:b/>
      <w:bCs/>
    </w:rPr>
  </w:style>
  <w:style w:type="character" w:customStyle="1" w:styleId="word-wrapper">
    <w:name w:val="word-wrapper"/>
    <w:rsid w:val="00E6798E"/>
  </w:style>
  <w:style w:type="character" w:customStyle="1" w:styleId="fake-non-breaking-space">
    <w:name w:val="fake-non-breaking-space"/>
    <w:basedOn w:val="a0"/>
    <w:rsid w:val="00E6798E"/>
  </w:style>
  <w:style w:type="paragraph" w:customStyle="1" w:styleId="il-text-indent095cm">
    <w:name w:val="il-text-indent_0_95cm"/>
    <w:basedOn w:val="a"/>
    <w:rsid w:val="00E6798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styleId="af5">
    <w:name w:val="Unresolved Mention"/>
    <w:basedOn w:val="a0"/>
    <w:uiPriority w:val="99"/>
    <w:semiHidden/>
    <w:unhideWhenUsed/>
    <w:rsid w:val="00E679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2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DB1AC-F1FA-4E33-92C6-DB72AD091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3100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Чурунец А.С.</dc:creator>
  <cp:keywords/>
  <dc:description/>
  <cp:lastModifiedBy>Пользователь</cp:lastModifiedBy>
  <cp:revision>72</cp:revision>
  <cp:lastPrinted>2026-07-30T06:39:00Z</cp:lastPrinted>
  <dcterms:created xsi:type="dcterms:W3CDTF">2025-10-13T14:14:00Z</dcterms:created>
  <dcterms:modified xsi:type="dcterms:W3CDTF">2026-08-03T14:07:00Z</dcterms:modified>
</cp:coreProperties>
</file>